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B1" w:rsidRPr="003A3BB1" w:rsidRDefault="003A3BB1" w:rsidP="003A3BB1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3A3B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A3BB1">
        <w:rPr>
          <w:rFonts w:ascii="Arial" w:hAnsi="Arial" w:cs="Arial"/>
          <w:color w:val="000080"/>
          <w:sz w:val="19"/>
          <w:szCs w:val="19"/>
          <w:shd w:val="clear" w:color="auto" w:fill="FFFFFF"/>
          <w:lang w:val="el-GR"/>
        </w:rPr>
        <w:t xml:space="preserve">Συνάντηση της προέδρου της Βουλής των Ελλήνων Ζωής Κωνσταντοπούλου με εκπροσώπους της ελληνικής </w:t>
      </w:r>
      <w:bookmarkStart w:id="0" w:name="_GoBack"/>
      <w:r w:rsidRPr="003A3BB1">
        <w:rPr>
          <w:rFonts w:ascii="Arial" w:hAnsi="Arial" w:cs="Arial"/>
          <w:color w:val="000080"/>
          <w:sz w:val="19"/>
          <w:szCs w:val="19"/>
          <w:shd w:val="clear" w:color="auto" w:fill="FFFFFF"/>
          <w:lang w:val="el-GR"/>
        </w:rPr>
        <w:t xml:space="preserve">ομογένειας κατά τη διάρκεια επίσκεψής της στη Μόσχα για τους εορτασμούς των 70 ετών της Νίκης κατά του </w:t>
      </w:r>
      <w:bookmarkEnd w:id="0"/>
      <w:r w:rsidRPr="003A3BB1">
        <w:rPr>
          <w:rFonts w:ascii="Arial" w:hAnsi="Arial" w:cs="Arial"/>
          <w:color w:val="000080"/>
          <w:sz w:val="19"/>
          <w:szCs w:val="19"/>
          <w:shd w:val="clear" w:color="auto" w:fill="FFFFFF"/>
          <w:lang w:val="el-GR"/>
        </w:rPr>
        <w:t>φασισμού.</w:t>
      </w:r>
    </w:p>
    <w:p w:rsidR="003A3BB1" w:rsidRPr="003A3BB1" w:rsidRDefault="003A3BB1" w:rsidP="003A3BB1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A3B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 мая 2015 года  в Москве состоялась встреча председателя парламента Греции </w:t>
      </w:r>
      <w:r w:rsidRPr="003A3BB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Зои Констандопулу</w:t>
      </w:r>
      <w:r w:rsidRPr="003A3B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 представителями московской греческой диаспоры -  председателем Московского Общества Греков </w:t>
      </w:r>
      <w:r w:rsidRPr="003A3BB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Архимедом Шахбазовым</w:t>
      </w:r>
      <w:r w:rsidRPr="003A3B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руководителем Греческого Клуба «Ромиосини» </w:t>
      </w:r>
      <w:r w:rsidRPr="003A3BB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Константином Атмачиди</w:t>
      </w:r>
      <w:r w:rsidRPr="003A3B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директором Греческого Культурного Центра (ГКЦ) Ф</w:t>
      </w:r>
      <w:r w:rsidRPr="003A3BB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еодорой Янници</w:t>
      </w:r>
      <w:r w:rsidRPr="003A3B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A3BB1" w:rsidRPr="003A3BB1" w:rsidRDefault="003A3BB1" w:rsidP="003A3BB1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A3BB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ходе часового разговора Зои Констандопулу</w:t>
      </w:r>
      <w:r w:rsidRPr="003A3B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ознакомила своих российских соотечественников с социально-экономической ситуацией в Греции, о борьбе  нынешнего греческого правительства по возвращению Греции, греческому народу чувства собственного достоинства, борьбе правительства Алексиса Ципраса с долговой кабалой Греции. На встрече была затронута тема подлинного возмещения Германией Греции ущерба, нанесенного во время оккупации.</w:t>
      </w:r>
    </w:p>
    <w:p w:rsidR="003A3BB1" w:rsidRPr="003A3BB1" w:rsidRDefault="003A3BB1" w:rsidP="003A3BB1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A3B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Зои Констандопулу подчеркнула, что высокое представительство Греции на юбилейных торжествах в Москве диктуется преклонением, памятью о решающей роли Советского Союза, советского народа, Красной Армии в победе над фашистской Германией и ее многочисленными союзниками. "В этой великой победе над фашизмом присутствует так же зримый вклад греческого народа, оказавшего к изумленному взору всей Европы, всего мира героическое, ожесточенное сопротивление фашистским оккупантам. ...На Восточном фронте против Советского Союза не воевал ни один грек - это и есть знак подлинного отношения греков к братскому народу России. ...Десятки миллионов советских граждан, сотни тысяч греков отдали свои жизни за свободу наших стран от фашизма".</w:t>
      </w:r>
    </w:p>
    <w:p w:rsidR="003A3BB1" w:rsidRPr="003A3BB1" w:rsidRDefault="003A3BB1" w:rsidP="003A3BB1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A3B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Председатель Московского общества греков Архимед Шахбазов, директор ГКЦ в Москве Феодора Янници, руководитель греческого клуба "Ромиосини" Константин Атмачиди проинформировали председателя Парламента Греции Зои Констандопулу о деятельности МОГ, ГКЦ, "Ромиосини", а так же поблагодарили госпожу Констандопулу за приезд в российскую столицу на торжества, посвященные 70-летию нашей общей  великой Победы над фашизмом.</w:t>
      </w:r>
      <w:r w:rsidRPr="003A3B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A3B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"...Выражаем от имени греков Москвы и России наше удовлетворение и благодарность Вам, руководству Греции за новый независимый курс страны,</w:t>
      </w:r>
      <w:r w:rsidRPr="003A3B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за то, что, несмотря на санкции по отношению к России, призывы западных "кураторов" и "партнеров", Греция в Вашем лице, на высоком уровне представлена здесь в Москве на этом великом и святом празднике 70-летия великой Победы над фашизмом. ...Мы, греки Москвы, обращались к новому правительству Греции с обращением, в котором выразили нашу солидарную ему поддержку. ...Греция</w:t>
      </w:r>
      <w:r w:rsidRPr="003A3BB1"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  <w:t xml:space="preserve"> </w:t>
      </w:r>
      <w:r w:rsidRPr="003A3B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должна</w:t>
      </w:r>
      <w:r w:rsidRPr="003A3BB1"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  <w:t xml:space="preserve"> </w:t>
      </w:r>
      <w:r w:rsidRPr="003A3B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встать</w:t>
      </w:r>
      <w:r w:rsidRPr="003A3BB1"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  <w:t xml:space="preserve"> </w:t>
      </w:r>
      <w:r w:rsidRPr="003A3B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3A3BB1"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  <w:t xml:space="preserve"> </w:t>
      </w:r>
      <w:r w:rsidRPr="003A3B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колен</w:t>
      </w:r>
      <w:r w:rsidRPr="003A3BB1"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  <w:t xml:space="preserve">. "...Η ΕΛΛΑΣ ΘΕΛΕΙ ΝΑ ΖΗΣΕΙ ΚΑΙ ΘΑ ΖΗΣΕΙ!". </w:t>
      </w:r>
      <w:r w:rsidRPr="003A3B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A3BB1"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  <w:br/>
      </w:r>
      <w:r w:rsidRPr="003A3BB1"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  <w:br/>
      </w:r>
      <w:r w:rsidRPr="003A3B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встрече председателя Парламента Греции Зои Констандопулу с представителями греков Москвы присутствовали Посол Греции в России </w:t>
      </w:r>
      <w:r w:rsidRPr="003A3B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госпожа Данаи-Магдалини Куманаку, организовавшая эту встречу, а так же Генеральный консул Греции в Москве госпожа Элени Михалопулу. </w:t>
      </w:r>
      <w:r w:rsidRPr="003A3B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A3B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A3BB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Никос Сидиропулос. Москва. Νίκος Σιδηρόπουλος. Μόσχα.</w:t>
      </w:r>
    </w:p>
    <w:p w:rsidR="00301FB5" w:rsidRDefault="003A3BB1"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Фотография - Встреча соотечественников -</w:t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Председатель МОГ А.Шахбазов, председатель Парламента Греции З.Констандопулу,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директор ГКЦ Ф.Янници, руководитель Клуба "Ромиосини" К.Атмачиди.</w:t>
      </w:r>
    </w:p>
    <w:sectPr w:rsidR="0030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B3"/>
    <w:rsid w:val="001763BE"/>
    <w:rsid w:val="003A3BB1"/>
    <w:rsid w:val="009A03B3"/>
    <w:rsid w:val="00C2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3BB1"/>
    <w:rPr>
      <w:b/>
      <w:bCs/>
    </w:rPr>
  </w:style>
  <w:style w:type="character" w:customStyle="1" w:styleId="apple-converted-space">
    <w:name w:val="apple-converted-space"/>
    <w:basedOn w:val="a0"/>
    <w:rsid w:val="003A3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3BB1"/>
    <w:rPr>
      <w:b/>
      <w:bCs/>
    </w:rPr>
  </w:style>
  <w:style w:type="character" w:customStyle="1" w:styleId="apple-converted-space">
    <w:name w:val="apple-converted-space"/>
    <w:basedOn w:val="a0"/>
    <w:rsid w:val="003A3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2736</Characters>
  <Application>Microsoft Office Word</Application>
  <DocSecurity>0</DocSecurity>
  <Lines>22</Lines>
  <Paragraphs>6</Paragraphs>
  <ScaleCrop>false</ScaleCrop>
  <Company>diakov.net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2015-05-14T13:18:00Z</dcterms:created>
  <dcterms:modified xsi:type="dcterms:W3CDTF">2015-05-14T13:19:00Z</dcterms:modified>
</cp:coreProperties>
</file>